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636</w:t>
      </w:r>
      <w:r>
        <w:rPr>
          <w:rFonts w:ascii="Times New Roman" w:eastAsia="Times New Roman" w:hAnsi="Times New Roman" w:cs="Times New Roman"/>
          <w:b/>
          <w:bCs/>
        </w:rPr>
        <w:t>/1302/2025</w:t>
      </w:r>
    </w:p>
    <w:p>
      <w:pPr>
        <w:spacing w:before="0" w:after="0"/>
        <w:jc w:val="right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о назначении административного наказания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14 мая</w:t>
      </w:r>
      <w:r>
        <w:rPr>
          <w:rFonts w:ascii="Times New Roman" w:eastAsia="Times New Roman" w:hAnsi="Times New Roman" w:cs="Times New Roman"/>
        </w:rPr>
        <w:t xml:space="preserve">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Резолютивная часть оглашена 14 мая 2025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</w:t>
      </w: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Кузьмина А.А.,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Кузьмина Анатолия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работающего в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водителем, </w:t>
      </w:r>
      <w:r>
        <w:rPr>
          <w:rFonts w:ascii="Times New Roman" w:eastAsia="Times New Roman" w:hAnsi="Times New Roman" w:cs="Times New Roman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23.11.2024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17 часов 40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Кузьмин А.А., находясь в подъезде первого этажа дома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адресу: ул. </w:t>
      </w:r>
      <w:r>
        <w:rPr>
          <w:rFonts w:ascii="Times New Roman" w:eastAsia="Times New Roman" w:hAnsi="Times New Roman" w:cs="Times New Roman"/>
        </w:rPr>
        <w:t>Симонова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ХМАО-Югра, </w:t>
      </w:r>
      <w:r>
        <w:rPr>
          <w:rFonts w:ascii="Times New Roman" w:eastAsia="Times New Roman" w:hAnsi="Times New Roman" w:cs="Times New Roman"/>
        </w:rPr>
        <w:t xml:space="preserve">на почве возникших личных неприязненных отношений, умышленно, нанес не менее четырех ударов руками в область лица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причинив тем самым </w:t>
      </w:r>
      <w:r>
        <w:rPr>
          <w:rFonts w:ascii="Times New Roman" w:eastAsia="Times New Roman" w:hAnsi="Times New Roman" w:cs="Times New Roman"/>
        </w:rPr>
        <w:t xml:space="preserve">последнему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. Насильственные действия Кузьмина А.А. в отношении </w:t>
      </w:r>
      <w:r>
        <w:rPr>
          <w:rStyle w:val="cat-UserDefinedgrp-36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повлекли </w:t>
      </w:r>
      <w:r>
        <w:rPr>
          <w:rFonts w:ascii="Times New Roman" w:eastAsia="Times New Roman" w:hAnsi="Times New Roman" w:cs="Times New Roman"/>
        </w:rPr>
        <w:t>последствий, указанных в статье 115 Уголовного ко</w:t>
      </w:r>
      <w:r>
        <w:rPr>
          <w:rFonts w:ascii="Times New Roman" w:eastAsia="Times New Roman" w:hAnsi="Times New Roman" w:cs="Times New Roman"/>
        </w:rPr>
        <w:t>декса Российской Федерации</w:t>
      </w:r>
      <w:r>
        <w:rPr>
          <w:rFonts w:ascii="Times New Roman" w:eastAsia="Times New Roman" w:hAnsi="Times New Roman" w:cs="Times New Roman"/>
        </w:rPr>
        <w:t xml:space="preserve"> и не содержат уголовно-наказуемого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Кузьмина А.А.</w:t>
      </w:r>
      <w:r>
        <w:rPr>
          <w:rFonts w:ascii="Times New Roman" w:eastAsia="Times New Roman" w:hAnsi="Times New Roman" w:cs="Times New Roman"/>
        </w:rPr>
        <w:t xml:space="preserve"> 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Кузьмин А.А.</w:t>
      </w:r>
      <w:r>
        <w:rPr>
          <w:rFonts w:ascii="Times New Roman" w:eastAsia="Times New Roman" w:hAnsi="Times New Roman" w:cs="Times New Roman"/>
        </w:rPr>
        <w:t xml:space="preserve"> в судебно</w:t>
      </w:r>
      <w:r>
        <w:rPr>
          <w:rFonts w:ascii="Times New Roman" w:eastAsia="Times New Roman" w:hAnsi="Times New Roman" w:cs="Times New Roman"/>
        </w:rPr>
        <w:t xml:space="preserve">м заседании вину признал в полном объеме, в содеянном раскаивался.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Потерпевший </w:t>
      </w:r>
      <w:r>
        <w:rPr>
          <w:rStyle w:val="cat-UserDefinedgrp-38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А. </w:t>
      </w:r>
      <w:r>
        <w:rPr>
          <w:rFonts w:ascii="Times New Roman" w:eastAsia="Times New Roman" w:hAnsi="Times New Roman" w:cs="Times New Roman"/>
        </w:rPr>
        <w:t xml:space="preserve">был удален из зала суда из-за нахождения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Кузьмина А.А.,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Кузьмина А.А.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материалами дела: протоколом об административном правонарушении, составленного в отношении </w:t>
      </w:r>
      <w:r>
        <w:rPr>
          <w:rFonts w:ascii="Times New Roman" w:eastAsia="Times New Roman" w:hAnsi="Times New Roman" w:cs="Times New Roman"/>
        </w:rPr>
        <w:t>Кузьмина А.А.</w:t>
      </w:r>
      <w:r>
        <w:rPr>
          <w:rFonts w:ascii="Times New Roman" w:eastAsia="Times New Roman" w:hAnsi="Times New Roman" w:cs="Times New Roman"/>
        </w:rPr>
        <w:t xml:space="preserve">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Кузьмину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разъяснены, о чем проставил свою подпись; рапортом зарегистрированным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тделом МВД России по Сургутскому району, объяснениями</w:t>
      </w:r>
      <w:r>
        <w:rPr>
          <w:rFonts w:ascii="Times New Roman" w:eastAsia="Times New Roman" w:hAnsi="Times New Roman" w:cs="Times New Roman"/>
        </w:rPr>
        <w:t xml:space="preserve"> Кузьмина А.А.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объяснениями свидетеля </w:t>
      </w:r>
      <w:r>
        <w:rPr>
          <w:rStyle w:val="cat-UserDefinedgrp-40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копией паспорта </w:t>
      </w:r>
      <w:r>
        <w:rPr>
          <w:rStyle w:val="cat-UserDefinedgrp-41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копией паспорта Кузьмина А.А., копией паспорта</w:t>
      </w:r>
      <w:r>
        <w:rPr>
          <w:rFonts w:ascii="Times New Roman" w:eastAsia="Times New Roman" w:hAnsi="Times New Roman" w:cs="Times New Roman"/>
        </w:rPr>
        <w:t xml:space="preserve"> потерпевшего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.А.</w:t>
      </w:r>
      <w:r>
        <w:rPr>
          <w:rFonts w:ascii="Times New Roman" w:eastAsia="Times New Roman" w:hAnsi="Times New Roman" w:cs="Times New Roman"/>
        </w:rPr>
        <w:t xml:space="preserve">, справкой </w:t>
      </w:r>
      <w:r>
        <w:rPr>
          <w:rFonts w:ascii="Times New Roman" w:eastAsia="Times New Roman" w:hAnsi="Times New Roman" w:cs="Times New Roman"/>
        </w:rPr>
        <w:t>из информационной базы данных органов полиции, и другими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 апреля 2008 г. №194н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 xml:space="preserve">Кузьмина А.А.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</w:rPr>
        <w:t xml:space="preserve">Кузьмина А.А.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ст. 6.1.1 Кодекса Российской Федерации об административных правонарушениях,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</w:rPr>
        <w:t>Минздравсоцразвития</w:t>
      </w:r>
      <w:r>
        <w:rPr>
          <w:rFonts w:ascii="Times New Roman" w:eastAsia="Times New Roman" w:hAnsi="Times New Roman" w:cs="Times New Roman"/>
        </w:rPr>
        <w:t xml:space="preserve"> РФ от 24.04.2008 №194н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Кузьмина А.А.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</w:rPr>
        <w:t>побои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причинившие физическую боль, но </w:t>
      </w:r>
      <w:r>
        <w:rPr>
          <w:rFonts w:ascii="Times New Roman" w:eastAsia="Times New Roman" w:hAnsi="Times New Roman" w:cs="Times New Roman"/>
        </w:rPr>
        <w:t>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Кузьмину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</w:t>
      </w:r>
      <w:r>
        <w:rPr>
          <w:rFonts w:ascii="Times New Roman" w:eastAsia="Times New Roman" w:hAnsi="Times New Roman" w:cs="Times New Roman"/>
        </w:rPr>
        <w:t>, предусмотренны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ст. 4.2 Кодекса Российской Федерации об административных правонарушениях, и 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суд относит признание вины, раскаяние в 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Кузьмина А.А.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Кузьмину А.А.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160" w:line="259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Кузьмина Анатолия Александровича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руб. 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0412365400135006362506112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40">
    <w:name w:val="cat-UserDefined grp-40 rplc-40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39rplc-44">
    <w:name w:val="cat-UserDefined grp-3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